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3BDD2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</w:pP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Рекомендации по созданию электронного</w:t>
      </w:r>
      <w:r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(</w:t>
      </w:r>
      <w:proofErr w:type="spellStart"/>
      <w:r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постерного</w:t>
      </w:r>
      <w:proofErr w:type="spellEnd"/>
      <w:r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) доклада</w:t>
      </w:r>
    </w:p>
    <w:p w14:paraId="28D5D12C" w14:textId="77777777" w:rsidR="00703228" w:rsidRPr="00765B21" w:rsidRDefault="00703228" w:rsidP="00AC467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2"/>
          <w:szCs w:val="22"/>
        </w:rPr>
      </w:pPr>
    </w:p>
    <w:p w14:paraId="2DC63B16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 xml:space="preserve">Электронный </w:t>
      </w:r>
      <w:proofErr w:type="spellStart"/>
      <w:r w:rsidRPr="00765B21">
        <w:rPr>
          <w:color w:val="000000"/>
          <w:sz w:val="22"/>
          <w:szCs w:val="22"/>
        </w:rPr>
        <w:t>постерный</w:t>
      </w:r>
      <w:proofErr w:type="spellEnd"/>
      <w:r w:rsidRPr="00765B21">
        <w:rPr>
          <w:color w:val="000000"/>
          <w:sz w:val="22"/>
          <w:szCs w:val="22"/>
        </w:rPr>
        <w:t xml:space="preserve"> доклад предоставляется в электронном виде в </w:t>
      </w:r>
      <w:r w:rsidRPr="00765B21">
        <w:rPr>
          <w:sz w:val="22"/>
          <w:szCs w:val="22"/>
        </w:rPr>
        <w:t xml:space="preserve">формате </w:t>
      </w:r>
      <w:r w:rsidRPr="00765B21">
        <w:rPr>
          <w:sz w:val="22"/>
          <w:szCs w:val="22"/>
          <w:lang w:val="en-US"/>
        </w:rPr>
        <w:t>jpg</w:t>
      </w:r>
      <w:r w:rsidRPr="00765B21">
        <w:rPr>
          <w:sz w:val="22"/>
          <w:szCs w:val="22"/>
        </w:rPr>
        <w:t xml:space="preserve"> или </w:t>
      </w:r>
      <w:r w:rsidRPr="00765B21">
        <w:rPr>
          <w:sz w:val="22"/>
          <w:szCs w:val="22"/>
          <w:lang w:val="en-US"/>
        </w:rPr>
        <w:t>pdf</w:t>
      </w:r>
      <w:r w:rsidRPr="00765B21">
        <w:rPr>
          <w:sz w:val="22"/>
          <w:szCs w:val="22"/>
        </w:rPr>
        <w:t xml:space="preserve">. </w:t>
      </w:r>
    </w:p>
    <w:p w14:paraId="28D57404" w14:textId="65587B88" w:rsidR="00703228" w:rsidRPr="00075964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2"/>
          <w:szCs w:val="22"/>
          <w:u w:val="single"/>
          <w:bdr w:val="none" w:sz="0" w:space="0" w:color="auto" w:frame="1"/>
        </w:rPr>
      </w:pPr>
      <w:r w:rsidRPr="00765B21">
        <w:rPr>
          <w:color w:val="000000"/>
          <w:sz w:val="22"/>
          <w:szCs w:val="22"/>
        </w:rPr>
        <w:t>и выполняется в электронном виде в формате </w:t>
      </w:r>
      <w:proofErr w:type="spellStart"/>
      <w:r w:rsidRPr="00765B21">
        <w:fldChar w:fldCharType="begin"/>
      </w:r>
      <w:r w:rsidRPr="00765B21">
        <w:rPr>
          <w:sz w:val="22"/>
          <w:szCs w:val="22"/>
        </w:rPr>
        <w:instrText xml:space="preserve"> HYPERLINK "https://pandia.ru/text/category/microsoft/" \o "Microsoft" </w:instrText>
      </w:r>
      <w:r w:rsidRPr="00765B21">
        <w:fldChar w:fldCharType="separate"/>
      </w:r>
      <w:r w:rsidRPr="00765B21">
        <w:rPr>
          <w:rStyle w:val="a4"/>
          <w:color w:val="743399"/>
          <w:sz w:val="22"/>
          <w:szCs w:val="22"/>
          <w:u w:val="none"/>
          <w:bdr w:val="none" w:sz="0" w:space="0" w:color="auto" w:frame="1"/>
        </w:rPr>
        <w:t>Microsoft</w:t>
      </w:r>
      <w:proofErr w:type="spellEnd"/>
      <w:r w:rsidRPr="00765B21">
        <w:rPr>
          <w:rStyle w:val="a4"/>
          <w:color w:val="743399"/>
          <w:sz w:val="22"/>
          <w:szCs w:val="22"/>
          <w:u w:val="none"/>
          <w:bdr w:val="none" w:sz="0" w:space="0" w:color="auto" w:frame="1"/>
        </w:rPr>
        <w:fldChar w:fldCharType="end"/>
      </w:r>
      <w:r w:rsidRPr="00765B21">
        <w:rPr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  <w:lang w:val="en-US"/>
        </w:rPr>
        <w:t>PowerPoint</w:t>
      </w:r>
      <w:r w:rsidRPr="00765B21">
        <w:rPr>
          <w:color w:val="000000"/>
          <w:sz w:val="22"/>
          <w:szCs w:val="22"/>
        </w:rPr>
        <w:t xml:space="preserve"> (возможно оформление и в других программах) и </w:t>
      </w:r>
      <w:r w:rsidRPr="00AC4672">
        <w:rPr>
          <w:color w:val="000000"/>
          <w:sz w:val="22"/>
          <w:szCs w:val="22"/>
        </w:rPr>
        <w:t>имеет размер </w:t>
      </w:r>
      <w:r w:rsidRPr="00AC4672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А0 или 84х119 см</w:t>
      </w:r>
      <w:r w:rsidRPr="00AC4672">
        <w:rPr>
          <w:color w:val="000000"/>
          <w:sz w:val="22"/>
          <w:szCs w:val="22"/>
          <w:u w:val="single"/>
          <w:bdr w:val="none" w:sz="0" w:space="0" w:color="auto" w:frame="1"/>
        </w:rPr>
        <w:t xml:space="preserve">. </w:t>
      </w:r>
      <w:r w:rsidRPr="00AC4672">
        <w:rPr>
          <w:color w:val="000000"/>
          <w:sz w:val="22"/>
          <w:szCs w:val="22"/>
          <w:bdr w:val="none" w:sz="0" w:space="0" w:color="auto" w:frame="1"/>
        </w:rPr>
        <w:t xml:space="preserve">Ориентация </w:t>
      </w:r>
      <w:r w:rsidRPr="00AC4672">
        <w:rPr>
          <w:b/>
          <w:sz w:val="22"/>
          <w:szCs w:val="22"/>
          <w:bdr w:val="none" w:sz="0" w:space="0" w:color="auto" w:frame="1"/>
        </w:rPr>
        <w:t>ГОРИЗОНТАЛЬНАЯ.</w:t>
      </w:r>
      <w:r w:rsidRPr="00075964">
        <w:rPr>
          <w:b/>
          <w:sz w:val="22"/>
          <w:szCs w:val="22"/>
          <w:u w:val="single"/>
          <w:bdr w:val="none" w:sz="0" w:space="0" w:color="auto" w:frame="1"/>
        </w:rPr>
        <w:t xml:space="preserve"> </w:t>
      </w:r>
    </w:p>
    <w:p w14:paraId="1FD079B3" w14:textId="77777777" w:rsidR="00703228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14:paraId="184B8690" w14:textId="77777777" w:rsidR="00AC4672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</w:pPr>
      <w:r w:rsidRPr="00075964">
        <w:rPr>
          <w:bCs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>Если доклад будет транслироваться онлайн, то оптимальным размером для его показа будет разрешение 16:</w:t>
      </w:r>
      <w:r w:rsidRPr="00314EF9">
        <w:rPr>
          <w:bCs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>9</w:t>
      </w:r>
      <w:r w:rsidR="00AC4672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>.</w:t>
      </w:r>
    </w:p>
    <w:p w14:paraId="6E8D3343" w14:textId="54EECB04" w:rsidR="00075964" w:rsidRPr="00075964" w:rsidRDefault="00AC4672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i/>
          <w:iCs/>
          <w:color w:val="538135" w:themeColor="accent6" w:themeShade="BF"/>
          <w:sz w:val="22"/>
          <w:szCs w:val="22"/>
          <w:u w:val="single"/>
          <w:bdr w:val="none" w:sz="0" w:space="0" w:color="auto" w:frame="1"/>
        </w:rPr>
      </w:pPr>
      <w:r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 xml:space="preserve">Рекомендуем </w:t>
      </w:r>
      <w:r w:rsidR="00075964" w:rsidRPr="00075964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 xml:space="preserve">сохранять доклад в формате </w:t>
      </w:r>
      <w:r w:rsidR="00075964" w:rsidRPr="00075964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  <w:lang w:val="en-US"/>
        </w:rPr>
        <w:t>PNG</w:t>
      </w:r>
      <w:r w:rsidR="00314EF9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>,</w:t>
      </w:r>
      <w:r w:rsidR="00075964" w:rsidRPr="00075964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 xml:space="preserve"> так как он позволяет сохранить высокое качество</w:t>
      </w:r>
      <w:r w:rsidR="00314EF9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 xml:space="preserve"> изображения и при необходимости приближения</w:t>
      </w:r>
      <w:r w:rsidR="005F3405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>,</w:t>
      </w:r>
      <w:r w:rsidR="00314EF9">
        <w:rPr>
          <w:b/>
          <w:i/>
          <w:iCs/>
          <w:color w:val="538135" w:themeColor="accent6" w:themeShade="BF"/>
          <w:sz w:val="22"/>
          <w:szCs w:val="22"/>
          <w:bdr w:val="none" w:sz="0" w:space="0" w:color="auto" w:frame="1"/>
        </w:rPr>
        <w:t xml:space="preserve"> текст не будет размываться.</w:t>
      </w:r>
    </w:p>
    <w:p w14:paraId="7298003F" w14:textId="77777777" w:rsidR="00075964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538135" w:themeColor="accent6" w:themeShade="BF"/>
          <w:sz w:val="22"/>
          <w:szCs w:val="22"/>
          <w:u w:val="single"/>
          <w:bdr w:val="none" w:sz="0" w:space="0" w:color="auto" w:frame="1"/>
        </w:rPr>
      </w:pPr>
    </w:p>
    <w:p w14:paraId="1BD97D01" w14:textId="52ADBF35" w:rsidR="00703228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2"/>
          <w:szCs w:val="22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CE6065A" wp14:editId="52E61CBF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8C3E" w14:textId="36C40C03" w:rsidR="00075964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14:paraId="1A0DA6E9" w14:textId="1A5F5165" w:rsidR="00075964" w:rsidRPr="00075964" w:rsidRDefault="00075964" w:rsidP="00075964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sz w:val="22"/>
          <w:szCs w:val="22"/>
          <w:bdr w:val="none" w:sz="0" w:space="0" w:color="auto" w:frame="1"/>
          <w:lang w:val="en-US"/>
        </w:rPr>
      </w:pPr>
      <w:r w:rsidRPr="00075964">
        <w:rPr>
          <w:bCs/>
          <w:sz w:val="22"/>
          <w:szCs w:val="22"/>
          <w:bdr w:val="none" w:sz="0" w:space="0" w:color="auto" w:frame="1"/>
        </w:rPr>
        <w:t>Это отображение формата А0</w:t>
      </w:r>
    </w:p>
    <w:p w14:paraId="1B3DD17E" w14:textId="2D9A8E9D" w:rsidR="00075964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2"/>
          <w:szCs w:val="22"/>
          <w:u w:val="single"/>
          <w:bdr w:val="none" w:sz="0" w:space="0" w:color="auto" w:frame="1"/>
        </w:rPr>
      </w:pPr>
    </w:p>
    <w:p w14:paraId="1D5DED96" w14:textId="31DD8C27" w:rsidR="00075964" w:rsidRPr="00765B21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1B567582" wp14:editId="3EEDF2AB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6EC9" w14:textId="1ECA1F6C" w:rsidR="00075964" w:rsidRDefault="00075964" w:rsidP="00075964">
      <w:pPr>
        <w:pStyle w:val="a3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Это отображение разрешения 16:9</w:t>
      </w:r>
    </w:p>
    <w:p w14:paraId="019D52F4" w14:textId="503E15ED" w:rsidR="00703228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FF0000"/>
          <w:sz w:val="22"/>
          <w:szCs w:val="22"/>
        </w:rPr>
      </w:pPr>
      <w:r w:rsidRPr="00765B21">
        <w:rPr>
          <w:color w:val="000000"/>
          <w:sz w:val="22"/>
          <w:szCs w:val="22"/>
        </w:rPr>
        <w:t>Размер задается в параметрах страницы</w:t>
      </w:r>
      <w:r w:rsidRPr="001C1B0A">
        <w:rPr>
          <w:color w:val="FF0000"/>
          <w:sz w:val="22"/>
          <w:szCs w:val="22"/>
        </w:rPr>
        <w:t>.</w:t>
      </w:r>
    </w:p>
    <w:p w14:paraId="78DBF917" w14:textId="48BEB048" w:rsidR="00075964" w:rsidRPr="00314EF9" w:rsidRDefault="00075964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i/>
          <w:iCs/>
          <w:color w:val="538135" w:themeColor="accent6" w:themeShade="BF"/>
          <w:sz w:val="22"/>
          <w:szCs w:val="22"/>
        </w:rPr>
      </w:pPr>
      <w:r w:rsidRPr="00314EF9">
        <w:rPr>
          <w:i/>
          <w:iCs/>
          <w:color w:val="538135" w:themeColor="accent6" w:themeShade="BF"/>
          <w:sz w:val="22"/>
          <w:szCs w:val="22"/>
        </w:rPr>
        <w:lastRenderedPageBreak/>
        <w:t xml:space="preserve">Если делать </w:t>
      </w:r>
      <w:proofErr w:type="spellStart"/>
      <w:r w:rsidRPr="00314EF9">
        <w:rPr>
          <w:i/>
          <w:iCs/>
          <w:color w:val="538135" w:themeColor="accent6" w:themeShade="BF"/>
          <w:sz w:val="22"/>
          <w:szCs w:val="22"/>
        </w:rPr>
        <w:t>постерный</w:t>
      </w:r>
      <w:proofErr w:type="spellEnd"/>
      <w:r w:rsidRPr="00314EF9">
        <w:rPr>
          <w:i/>
          <w:iCs/>
          <w:color w:val="538135" w:themeColor="accent6" w:themeShade="BF"/>
          <w:sz w:val="22"/>
          <w:szCs w:val="22"/>
        </w:rPr>
        <w:t xml:space="preserve"> доклад размером А0, то понадобится последняя версия </w:t>
      </w:r>
      <w:proofErr w:type="spellStart"/>
      <w:r w:rsidRPr="00314EF9">
        <w:rPr>
          <w:i/>
          <w:iCs/>
          <w:color w:val="538135" w:themeColor="accent6" w:themeShade="BF"/>
          <w:sz w:val="22"/>
          <w:szCs w:val="22"/>
        </w:rPr>
        <w:t>Microsoft</w:t>
      </w:r>
      <w:proofErr w:type="spellEnd"/>
      <w:r w:rsidRPr="00314EF9">
        <w:rPr>
          <w:i/>
          <w:iCs/>
          <w:color w:val="538135" w:themeColor="accent6" w:themeShade="BF"/>
          <w:sz w:val="22"/>
          <w:szCs w:val="22"/>
        </w:rPr>
        <w:t xml:space="preserve"> </w:t>
      </w:r>
      <w:r w:rsidRPr="00314EF9">
        <w:rPr>
          <w:i/>
          <w:iCs/>
          <w:color w:val="538135" w:themeColor="accent6" w:themeShade="BF"/>
          <w:sz w:val="22"/>
          <w:szCs w:val="22"/>
          <w:lang w:val="en-US"/>
        </w:rPr>
        <w:t>PowerPoint</w:t>
      </w:r>
      <w:r w:rsidRPr="00314EF9">
        <w:rPr>
          <w:i/>
          <w:iCs/>
          <w:color w:val="538135" w:themeColor="accent6" w:themeShade="BF"/>
          <w:sz w:val="22"/>
          <w:szCs w:val="22"/>
        </w:rPr>
        <w:t>. Версия 2007 года</w:t>
      </w:r>
      <w:r w:rsidR="00314EF9">
        <w:rPr>
          <w:i/>
          <w:iCs/>
          <w:color w:val="538135" w:themeColor="accent6" w:themeShade="BF"/>
          <w:sz w:val="22"/>
          <w:szCs w:val="22"/>
        </w:rPr>
        <w:t xml:space="preserve"> или веб-версия</w:t>
      </w:r>
      <w:r w:rsidRPr="00314EF9">
        <w:rPr>
          <w:i/>
          <w:iCs/>
          <w:color w:val="538135" w:themeColor="accent6" w:themeShade="BF"/>
          <w:sz w:val="22"/>
          <w:szCs w:val="22"/>
        </w:rPr>
        <w:t xml:space="preserve"> не позволя</w:t>
      </w:r>
      <w:r w:rsidR="00314EF9">
        <w:rPr>
          <w:i/>
          <w:iCs/>
          <w:color w:val="538135" w:themeColor="accent6" w:themeShade="BF"/>
          <w:sz w:val="22"/>
          <w:szCs w:val="22"/>
        </w:rPr>
        <w:t>ю</w:t>
      </w:r>
      <w:r w:rsidRPr="00314EF9">
        <w:rPr>
          <w:i/>
          <w:iCs/>
          <w:color w:val="538135" w:themeColor="accent6" w:themeShade="BF"/>
          <w:sz w:val="22"/>
          <w:szCs w:val="22"/>
        </w:rPr>
        <w:t xml:space="preserve">т создать слайд такого большого </w:t>
      </w:r>
      <w:r w:rsidR="00AC4672">
        <w:rPr>
          <w:i/>
          <w:iCs/>
          <w:color w:val="538135" w:themeColor="accent6" w:themeShade="BF"/>
          <w:sz w:val="22"/>
          <w:szCs w:val="22"/>
        </w:rPr>
        <w:t>формата, в отличие от версии 365.</w:t>
      </w:r>
    </w:p>
    <w:p w14:paraId="2989D455" w14:textId="2E2FEA84" w:rsidR="00075964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  <w:u w:val="single"/>
          <w:bdr w:val="none" w:sz="0" w:space="0" w:color="auto" w:frame="1"/>
        </w:rPr>
        <w:t>Последовательность операций</w:t>
      </w:r>
      <w:r w:rsidRPr="00765B21">
        <w:rPr>
          <w:color w:val="000000"/>
          <w:sz w:val="22"/>
          <w:szCs w:val="22"/>
        </w:rPr>
        <w:t xml:space="preserve">: </w:t>
      </w:r>
    </w:p>
    <w:p w14:paraId="7F448465" w14:textId="77777777" w:rsidR="00314EF9" w:rsidRDefault="00314EF9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585E4133" w14:textId="02980A9C" w:rsidR="00075964" w:rsidRDefault="00314EF9" w:rsidP="00314E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</w:t>
      </w:r>
      <w:r w:rsidR="00703228" w:rsidRPr="00765B21">
        <w:rPr>
          <w:color w:val="000000"/>
          <w:sz w:val="22"/>
          <w:szCs w:val="22"/>
        </w:rPr>
        <w:t xml:space="preserve">апустить программу </w:t>
      </w:r>
      <w:proofErr w:type="spellStart"/>
      <w:r w:rsidR="00703228" w:rsidRPr="00765B21">
        <w:rPr>
          <w:color w:val="000000"/>
          <w:sz w:val="22"/>
          <w:szCs w:val="22"/>
        </w:rPr>
        <w:t>Microsoft</w:t>
      </w:r>
      <w:proofErr w:type="spellEnd"/>
      <w:r w:rsidR="00703228" w:rsidRPr="00765B21">
        <w:rPr>
          <w:color w:val="000000"/>
          <w:sz w:val="22"/>
          <w:szCs w:val="22"/>
        </w:rPr>
        <w:t xml:space="preserve"> </w:t>
      </w:r>
      <w:r w:rsidR="00075964">
        <w:rPr>
          <w:color w:val="000000"/>
          <w:sz w:val="22"/>
          <w:szCs w:val="22"/>
          <w:lang w:val="en-US"/>
        </w:rPr>
        <w:t>PowerPoint</w:t>
      </w:r>
      <w:r w:rsidR="00703228" w:rsidRPr="00765B21">
        <w:rPr>
          <w:color w:val="000000"/>
          <w:sz w:val="22"/>
          <w:szCs w:val="22"/>
        </w:rPr>
        <w:t xml:space="preserve"> </w:t>
      </w:r>
    </w:p>
    <w:p w14:paraId="1DDBB626" w14:textId="77777777" w:rsidR="00314EF9" w:rsidRDefault="00314EF9" w:rsidP="00314EF9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  <w:sz w:val="22"/>
          <w:szCs w:val="22"/>
        </w:rPr>
      </w:pPr>
    </w:p>
    <w:p w14:paraId="001E2EEC" w14:textId="10E7A17B" w:rsidR="00075964" w:rsidRDefault="00075964" w:rsidP="00314E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Создать </w:t>
      </w:r>
      <w:r w:rsidR="00314EF9">
        <w:rPr>
          <w:color w:val="000000"/>
          <w:sz w:val="22"/>
          <w:szCs w:val="22"/>
        </w:rPr>
        <w:t>-</w:t>
      </w:r>
      <w:r w:rsidR="00314EF9">
        <w:rPr>
          <w:color w:val="000000"/>
          <w:sz w:val="22"/>
          <w:szCs w:val="22"/>
          <w:lang w:val="en-US"/>
        </w:rPr>
        <w:t xml:space="preserve">&gt; </w:t>
      </w:r>
      <w:r>
        <w:rPr>
          <w:color w:val="000000"/>
          <w:sz w:val="22"/>
          <w:szCs w:val="22"/>
        </w:rPr>
        <w:t>пустая презентация</w:t>
      </w:r>
    </w:p>
    <w:p w14:paraId="212AB5B7" w14:textId="77777777" w:rsidR="00314EF9" w:rsidRDefault="00314EF9" w:rsidP="00314EF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20DFBAEA" w14:textId="55809095" w:rsidR="00075964" w:rsidRDefault="00075964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5CB4829" wp14:editId="61220E33">
            <wp:extent cx="5067300" cy="2381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4698" b="28707"/>
                    <a:stretch/>
                  </pic:blipFill>
                  <pic:spPr bwMode="auto">
                    <a:xfrm>
                      <a:off x="0" y="0"/>
                      <a:ext cx="506730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78D2E" w14:textId="77777777" w:rsidR="00314EF9" w:rsidRDefault="00314EF9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0B8407FA" w14:textId="2968A136" w:rsidR="00703228" w:rsidRPr="00765B21" w:rsidRDefault="00075964" w:rsidP="00314EF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Конструктор</w:t>
      </w:r>
      <w:r w:rsidR="00703228" w:rsidRPr="00765B21">
        <w:rPr>
          <w:color w:val="000000"/>
          <w:sz w:val="22"/>
          <w:szCs w:val="22"/>
        </w:rPr>
        <w:t xml:space="preserve"> -&gt;</w:t>
      </w:r>
      <w:r w:rsidR="00314EF9">
        <w:rPr>
          <w:color w:val="000000"/>
          <w:sz w:val="22"/>
          <w:szCs w:val="22"/>
        </w:rPr>
        <w:t xml:space="preserve"> Размер слайда</w:t>
      </w:r>
      <w:r w:rsidR="00703228" w:rsidRPr="00765B21">
        <w:rPr>
          <w:color w:val="000000"/>
          <w:sz w:val="22"/>
          <w:szCs w:val="22"/>
        </w:rPr>
        <w:t xml:space="preserve"> </w:t>
      </w:r>
      <w:r w:rsidR="00314EF9">
        <w:rPr>
          <w:color w:val="000000"/>
          <w:sz w:val="22"/>
          <w:szCs w:val="22"/>
        </w:rPr>
        <w:t>(Если А0, то (</w:t>
      </w:r>
      <w:r w:rsidR="00314EF9" w:rsidRPr="00765B21">
        <w:rPr>
          <w:color w:val="000000"/>
          <w:sz w:val="22"/>
          <w:szCs w:val="22"/>
        </w:rPr>
        <w:t>ширина – 84, длина – 119)</w:t>
      </w:r>
      <w:r w:rsidR="00314EF9">
        <w:rPr>
          <w:color w:val="000000"/>
          <w:sz w:val="22"/>
          <w:szCs w:val="22"/>
        </w:rPr>
        <w:t>, а для 16:9 есть Широкоэкранный)</w:t>
      </w:r>
    </w:p>
    <w:p w14:paraId="522171B2" w14:textId="7E271C0F" w:rsidR="00075964" w:rsidRDefault="00075964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3D6C6FC6" wp14:editId="7D59C6F6">
            <wp:extent cx="5753100" cy="104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153" b="68631"/>
                    <a:stretch/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57080" w14:textId="104CD589" w:rsidR="00314EF9" w:rsidRDefault="00314EF9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EA8B378" wp14:editId="6388F296">
            <wp:extent cx="2034025" cy="18764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926" b="63783"/>
                    <a:stretch/>
                  </pic:blipFill>
                  <pic:spPr bwMode="auto">
                    <a:xfrm>
                      <a:off x="0" y="0"/>
                      <a:ext cx="2043853" cy="188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2B12D" w14:textId="67BC0C18" w:rsidR="00703228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>В вашем рабочем пространстве слева располагается панель инструментов, на ней есть кнопка </w:t>
      </w:r>
      <w:r w:rsidRPr="000A6F49">
        <w:rPr>
          <w:noProof/>
          <w:color w:val="000000"/>
          <w:sz w:val="22"/>
          <w:szCs w:val="22"/>
        </w:rPr>
        <w:drawing>
          <wp:inline distT="0" distB="0" distL="0" distR="0" wp14:anchorId="76BB8755" wp14:editId="56EA6AF8">
            <wp:extent cx="361950" cy="266700"/>
            <wp:effectExtent l="0" t="0" r="0" b="0"/>
            <wp:docPr id="1" name="Рисунок 1" descr="http://*****/wp-content/uploads/2011/03/wpid-vstavka-nadpi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*****/wp-content/uploads/2011/03/wpid-vstavka-nadpisi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B21">
        <w:rPr>
          <w:color w:val="000000"/>
          <w:sz w:val="22"/>
          <w:szCs w:val="22"/>
        </w:rPr>
        <w:t>, которая позволяет легко вставлять надписи нужного размера, и также легко перемещать их по мере необходимости.</w:t>
      </w:r>
    </w:p>
    <w:p w14:paraId="3428D5C0" w14:textId="30A0F1CA" w:rsidR="005F3405" w:rsidRPr="005F3405" w:rsidRDefault="005F3405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0D16B454" wp14:editId="3B10A659">
            <wp:extent cx="1304925" cy="166909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871" t="7415" r="15339" b="61217"/>
                    <a:stretch/>
                  </pic:blipFill>
                  <pic:spPr bwMode="auto">
                    <a:xfrm>
                      <a:off x="0" y="0"/>
                      <a:ext cx="1312977" cy="167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3E8E6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Название доклада:</w:t>
      </w:r>
    </w:p>
    <w:p w14:paraId="38CA7DBF" w14:textId="77777777" w:rsidR="00703228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b/>
          <w:bCs/>
          <w:color w:val="000000"/>
          <w:sz w:val="22"/>
          <w:szCs w:val="22"/>
          <w:bdr w:val="none" w:sz="0" w:space="0" w:color="auto" w:frame="1"/>
        </w:rPr>
      </w:pPr>
      <w:r w:rsidRPr="00765B21">
        <w:rPr>
          <w:color w:val="000000"/>
          <w:sz w:val="22"/>
          <w:szCs w:val="22"/>
        </w:rPr>
        <w:t xml:space="preserve">Шрифт </w:t>
      </w:r>
      <w:proofErr w:type="spellStart"/>
      <w:r w:rsidRPr="00765B21">
        <w:rPr>
          <w:color w:val="000000"/>
          <w:sz w:val="22"/>
          <w:szCs w:val="22"/>
        </w:rPr>
        <w:t>Times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New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Roman</w:t>
      </w:r>
      <w:proofErr w:type="spellEnd"/>
      <w:r w:rsidRPr="00765B21">
        <w:rPr>
          <w:color w:val="000000"/>
          <w:sz w:val="22"/>
          <w:szCs w:val="22"/>
        </w:rPr>
        <w:t>, размер: минимальный – 70, максимальный – 72 кегль, жирный, все буквы прописные:</w:t>
      </w:r>
      <w:r w:rsidRPr="00765B21">
        <w:rPr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</w:p>
    <w:p w14:paraId="4B46D916" w14:textId="3BB5704F" w:rsidR="00703228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bdr w:val="none" w:sz="0" w:space="0" w:color="auto" w:frame="1"/>
        </w:rPr>
        <w:t>НАЗВАНИЕ</w:t>
      </w:r>
      <w:r>
        <w:rPr>
          <w:b/>
          <w:bCs/>
          <w:color w:val="000000"/>
          <w:sz w:val="22"/>
          <w:szCs w:val="22"/>
          <w:bdr w:val="none" w:sz="0" w:space="0" w:color="auto" w:frame="1"/>
        </w:rPr>
        <w:t xml:space="preserve"> - </w:t>
      </w:r>
      <w:r w:rsidRPr="00765B21">
        <w:rPr>
          <w:color w:val="000000"/>
          <w:sz w:val="22"/>
          <w:szCs w:val="22"/>
        </w:rPr>
        <w:t xml:space="preserve">Имейте в виду, что слишком длинное название Вашего </w:t>
      </w:r>
      <w:r w:rsidR="00AC4672">
        <w:rPr>
          <w:color w:val="000000"/>
          <w:sz w:val="22"/>
          <w:szCs w:val="22"/>
        </w:rPr>
        <w:t>электронного</w:t>
      </w:r>
      <w:r w:rsidRPr="00765B21">
        <w:rPr>
          <w:color w:val="000000"/>
          <w:sz w:val="22"/>
          <w:szCs w:val="22"/>
        </w:rPr>
        <w:t xml:space="preserve"> </w:t>
      </w:r>
      <w:r w:rsidR="00AC4672">
        <w:rPr>
          <w:color w:val="000000"/>
          <w:sz w:val="22"/>
          <w:szCs w:val="22"/>
        </w:rPr>
        <w:t xml:space="preserve">доклада </w:t>
      </w:r>
      <w:r w:rsidRPr="00765B21">
        <w:rPr>
          <w:color w:val="000000"/>
          <w:sz w:val="22"/>
          <w:szCs w:val="22"/>
        </w:rPr>
        <w:t>может привести к довольно значительному сокращению содержательной его части в силу того, что заголовок займет слишком много места.</w:t>
      </w:r>
    </w:p>
    <w:p w14:paraId="1019BEDD" w14:textId="56D58BA6" w:rsidR="00314EF9" w:rsidRPr="001C1B0A" w:rsidRDefault="00AC4672" w:rsidP="00314EF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Постерный</w:t>
      </w:r>
      <w:proofErr w:type="spellEnd"/>
      <w:r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 xml:space="preserve"> доклад должен содержать</w:t>
      </w:r>
      <w:r w:rsidR="00703228" w:rsidRPr="00765B21">
        <w:rPr>
          <w:color w:val="000000"/>
          <w:sz w:val="22"/>
          <w:szCs w:val="22"/>
        </w:rPr>
        <w:t> эмблем</w:t>
      </w:r>
      <w:r>
        <w:rPr>
          <w:color w:val="000000"/>
          <w:sz w:val="22"/>
          <w:szCs w:val="22"/>
        </w:rPr>
        <w:t>у</w:t>
      </w:r>
      <w:r w:rsidR="00703228" w:rsidRPr="00765B21">
        <w:rPr>
          <w:color w:val="000000"/>
          <w:sz w:val="22"/>
          <w:szCs w:val="22"/>
        </w:rPr>
        <w:t xml:space="preserve"> (слева) и герб республики (справа).</w:t>
      </w:r>
      <w:r w:rsidR="00314EF9">
        <w:rPr>
          <w:color w:val="000000"/>
          <w:sz w:val="22"/>
          <w:szCs w:val="22"/>
        </w:rPr>
        <w:br/>
      </w:r>
    </w:p>
    <w:p w14:paraId="4ABCBE12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ФИО докладчиков</w:t>
      </w:r>
      <w:r w:rsidRPr="00765B21">
        <w:rPr>
          <w:color w:val="000000"/>
          <w:sz w:val="22"/>
          <w:szCs w:val="22"/>
          <w:u w:val="single"/>
          <w:bdr w:val="none" w:sz="0" w:space="0" w:color="auto" w:frame="1"/>
        </w:rPr>
        <w:t>:</w:t>
      </w:r>
    </w:p>
    <w:p w14:paraId="45D492E7" w14:textId="77777777" w:rsidR="00703228" w:rsidRPr="00765B21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 xml:space="preserve">Шрифт </w:t>
      </w:r>
      <w:proofErr w:type="spellStart"/>
      <w:r w:rsidRPr="00765B21">
        <w:rPr>
          <w:color w:val="000000"/>
          <w:sz w:val="22"/>
          <w:szCs w:val="22"/>
        </w:rPr>
        <w:t>Times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New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Roman</w:t>
      </w:r>
      <w:proofErr w:type="spellEnd"/>
      <w:r w:rsidRPr="00765B21">
        <w:rPr>
          <w:color w:val="000000"/>
          <w:sz w:val="22"/>
          <w:szCs w:val="22"/>
        </w:rPr>
        <w:t>, размер 48 кегль, курсив, строчными буквами, инициалы впереди фамилии, фамилия – все прописные.</w:t>
      </w:r>
    </w:p>
    <w:p w14:paraId="07148402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iCs/>
          <w:color w:val="000000"/>
          <w:sz w:val="22"/>
          <w:szCs w:val="22"/>
          <w:bdr w:val="none" w:sz="0" w:space="0" w:color="auto" w:frame="1"/>
        </w:rPr>
        <w:t>Зав. ДОУ А. М.ХРОМОВА1,</w:t>
      </w:r>
    </w:p>
    <w:p w14:paraId="3918FD45" w14:textId="77777777" w:rsidR="00703228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iCs/>
          <w:color w:val="000000"/>
          <w:sz w:val="22"/>
          <w:szCs w:val="22"/>
          <w:bdr w:val="none" w:sz="0" w:space="0" w:color="auto" w:frame="1"/>
        </w:rPr>
      </w:pPr>
      <w:proofErr w:type="gramStart"/>
      <w:r w:rsidRPr="00765B21">
        <w:rPr>
          <w:iCs/>
          <w:color w:val="000000"/>
          <w:sz w:val="22"/>
          <w:szCs w:val="22"/>
          <w:bdr w:val="none" w:sz="0" w:space="0" w:color="auto" w:frame="1"/>
        </w:rPr>
        <w:t>Логопед  А.</w:t>
      </w:r>
      <w:proofErr w:type="gramEnd"/>
      <w:r w:rsidRPr="00765B21">
        <w:rPr>
          <w:iCs/>
          <w:color w:val="000000"/>
          <w:sz w:val="22"/>
          <w:szCs w:val="22"/>
          <w:bdr w:val="none" w:sz="0" w:space="0" w:color="auto" w:frame="1"/>
        </w:rPr>
        <w:t xml:space="preserve"> А.ИВАНОВА2</w:t>
      </w:r>
    </w:p>
    <w:p w14:paraId="0EB910EB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6CCABA78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>Далее идет полное </w:t>
      </w: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наименование учреждения</w:t>
      </w:r>
      <w:r w:rsidRPr="00765B21">
        <w:rPr>
          <w:color w:val="000000"/>
          <w:sz w:val="22"/>
          <w:szCs w:val="22"/>
        </w:rPr>
        <w:t xml:space="preserve">, шрифт </w:t>
      </w:r>
      <w:proofErr w:type="spellStart"/>
      <w:r w:rsidRPr="00765B21">
        <w:rPr>
          <w:color w:val="000000"/>
          <w:sz w:val="22"/>
          <w:szCs w:val="22"/>
        </w:rPr>
        <w:t>Times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New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Roman</w:t>
      </w:r>
      <w:proofErr w:type="spellEnd"/>
      <w:r w:rsidRPr="00765B21">
        <w:rPr>
          <w:color w:val="000000"/>
          <w:sz w:val="22"/>
          <w:szCs w:val="22"/>
        </w:rPr>
        <w:t>, кегль 48, жирный.</w:t>
      </w:r>
    </w:p>
    <w:p w14:paraId="38608927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bdr w:val="none" w:sz="0" w:space="0" w:color="auto" w:frame="1"/>
        </w:rPr>
        <w:t>1.МБДОУ Детский сад 4212 «Ромашка»</w:t>
      </w:r>
    </w:p>
    <w:p w14:paraId="6A7A64DF" w14:textId="77777777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bdr w:val="none" w:sz="0" w:space="0" w:color="auto" w:frame="1"/>
        </w:rPr>
        <w:t>2.ЦРБ Спасского района</w:t>
      </w:r>
    </w:p>
    <w:p w14:paraId="747CB8B1" w14:textId="77777777" w:rsidR="00703228" w:rsidRPr="00765B21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>Если авторы доклада работают в разных учреждениях, справа от фамилии автора ставится сноска (цифра 1, 2, …, выделить и отметить как «надстрочная» во вкладке «Формат/шрифт» вверху документа).</w:t>
      </w:r>
    </w:p>
    <w:p w14:paraId="6FC65DE7" w14:textId="77777777" w:rsidR="00703228" w:rsidRPr="00765B21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>Если учреждений больше одного (и фамилия автора, работающего в нем, отмечена сноской), то сначала пишется номер сноски («надстрочная» цифра), затем название учреждения.</w:t>
      </w:r>
    </w:p>
    <w:p w14:paraId="280D4DA5" w14:textId="6189B649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Текст доклада</w:t>
      </w:r>
      <w:r w:rsidRPr="00765B21">
        <w:rPr>
          <w:color w:val="000000"/>
          <w:sz w:val="22"/>
          <w:szCs w:val="22"/>
        </w:rPr>
        <w:t xml:space="preserve"> пишется шрифтом </w:t>
      </w:r>
      <w:proofErr w:type="spellStart"/>
      <w:r w:rsidRPr="00765B21">
        <w:rPr>
          <w:color w:val="000000"/>
          <w:sz w:val="22"/>
          <w:szCs w:val="22"/>
        </w:rPr>
        <w:t>Times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New</w:t>
      </w:r>
      <w:proofErr w:type="spellEnd"/>
      <w:r w:rsidRPr="00765B21">
        <w:rPr>
          <w:color w:val="000000"/>
          <w:sz w:val="22"/>
          <w:szCs w:val="22"/>
        </w:rPr>
        <w:t xml:space="preserve"> </w:t>
      </w:r>
      <w:proofErr w:type="spellStart"/>
      <w:r w:rsidRPr="00765B21">
        <w:rPr>
          <w:color w:val="000000"/>
          <w:sz w:val="22"/>
          <w:szCs w:val="22"/>
        </w:rPr>
        <w:t>Roman</w:t>
      </w:r>
      <w:proofErr w:type="spellEnd"/>
      <w:r w:rsidRPr="00765B21">
        <w:rPr>
          <w:color w:val="000000"/>
          <w:sz w:val="22"/>
          <w:szCs w:val="22"/>
        </w:rPr>
        <w:t xml:space="preserve"> размером не менее </w:t>
      </w:r>
      <w:r w:rsidR="005C0A33">
        <w:rPr>
          <w:color w:val="000000"/>
          <w:sz w:val="22"/>
          <w:szCs w:val="22"/>
        </w:rPr>
        <w:t>36</w:t>
      </w:r>
      <w:r w:rsidRPr="00765B21">
        <w:rPr>
          <w:color w:val="000000"/>
          <w:sz w:val="22"/>
          <w:szCs w:val="22"/>
        </w:rPr>
        <w:t xml:space="preserve"> кегль (но не более </w:t>
      </w:r>
      <w:r w:rsidR="005C0A33">
        <w:rPr>
          <w:color w:val="000000"/>
          <w:sz w:val="22"/>
          <w:szCs w:val="22"/>
        </w:rPr>
        <w:t>42</w:t>
      </w:r>
      <w:r w:rsidRPr="00765B21">
        <w:rPr>
          <w:color w:val="000000"/>
          <w:sz w:val="22"/>
          <w:szCs w:val="22"/>
        </w:rPr>
        <w:t>).</w:t>
      </w:r>
    </w:p>
    <w:p w14:paraId="1FFEC053" w14:textId="77777777" w:rsidR="00AC4672" w:rsidRDefault="00AC4672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</w:p>
    <w:p w14:paraId="16795C29" w14:textId="2FFB7B74" w:rsidR="00703228" w:rsidRPr="00765B21" w:rsidRDefault="00703228" w:rsidP="0070322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 w:rsidRPr="00765B21">
        <w:rPr>
          <w:b/>
          <w:bCs/>
          <w:color w:val="000000"/>
          <w:sz w:val="22"/>
          <w:szCs w:val="22"/>
          <w:u w:val="single"/>
          <w:bdr w:val="none" w:sz="0" w:space="0" w:color="auto" w:frame="1"/>
        </w:rPr>
        <w:t>Соотношение текста и иллюстраций</w:t>
      </w:r>
      <w:r w:rsidRPr="00765B21">
        <w:rPr>
          <w:color w:val="000000"/>
          <w:sz w:val="22"/>
          <w:szCs w:val="22"/>
        </w:rPr>
        <w:t xml:space="preserve"> в стендовом докладе остается на ваше усмотрение, но </w:t>
      </w:r>
      <w:r w:rsidR="00AC4672">
        <w:rPr>
          <w:color w:val="000000"/>
          <w:sz w:val="22"/>
          <w:szCs w:val="22"/>
        </w:rPr>
        <w:t>важно их</w:t>
      </w:r>
      <w:r w:rsidRPr="00765B21">
        <w:rPr>
          <w:color w:val="000000"/>
          <w:sz w:val="22"/>
          <w:szCs w:val="22"/>
        </w:rPr>
        <w:t xml:space="preserve"> разумное сочетание, то есть не должно быть так, что весь текст </w:t>
      </w:r>
      <w:proofErr w:type="spellStart"/>
      <w:r w:rsidR="00AC4672">
        <w:rPr>
          <w:color w:val="000000"/>
          <w:sz w:val="22"/>
          <w:szCs w:val="22"/>
        </w:rPr>
        <w:t>постерного</w:t>
      </w:r>
      <w:proofErr w:type="spellEnd"/>
      <w:r w:rsidR="00AC4672">
        <w:rPr>
          <w:color w:val="000000"/>
          <w:sz w:val="22"/>
          <w:szCs w:val="22"/>
        </w:rPr>
        <w:t xml:space="preserve"> доклада</w:t>
      </w:r>
      <w:r w:rsidRPr="00765B21">
        <w:rPr>
          <w:color w:val="000000"/>
          <w:sz w:val="22"/>
          <w:szCs w:val="22"/>
        </w:rPr>
        <w:t xml:space="preserve"> занимает полстраницы формата А4, а остальной объем заполняется картинками и фотографиями.</w:t>
      </w:r>
    </w:p>
    <w:p w14:paraId="48D13EC0" w14:textId="77777777" w:rsidR="00703228" w:rsidRPr="00765B21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 xml:space="preserve">Также неудачен и обратный вариант, когда текст слишком объемен и </w:t>
      </w:r>
      <w:proofErr w:type="spellStart"/>
      <w:r w:rsidRPr="00765B21">
        <w:rPr>
          <w:color w:val="000000"/>
          <w:sz w:val="22"/>
          <w:szCs w:val="22"/>
        </w:rPr>
        <w:t>неструктурирован</w:t>
      </w:r>
      <w:proofErr w:type="spellEnd"/>
      <w:r w:rsidRPr="00765B21">
        <w:rPr>
          <w:color w:val="000000"/>
          <w:sz w:val="22"/>
          <w:szCs w:val="22"/>
        </w:rPr>
        <w:t>, а иллюстраций нет совсем.</w:t>
      </w:r>
    </w:p>
    <w:p w14:paraId="1E612BE3" w14:textId="77777777" w:rsidR="00703228" w:rsidRPr="00765B21" w:rsidRDefault="00703228" w:rsidP="00703228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2"/>
          <w:szCs w:val="22"/>
        </w:rPr>
      </w:pPr>
      <w:r w:rsidRPr="00765B21">
        <w:rPr>
          <w:color w:val="000000"/>
          <w:sz w:val="22"/>
          <w:szCs w:val="22"/>
        </w:rPr>
        <w:t>Оптимальным было бы такое соотношение: на 3-4 условные картинки – 5-6 условных частей текста.</w:t>
      </w:r>
    </w:p>
    <w:p w14:paraId="480A8C21" w14:textId="77777777" w:rsidR="00E04D64" w:rsidRDefault="00AC4672">
      <w:bookmarkStart w:id="0" w:name="_GoBack"/>
      <w:bookmarkEnd w:id="0"/>
    </w:p>
    <w:sectPr w:rsidR="00E04D64" w:rsidSect="00AC46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0365B"/>
    <w:multiLevelType w:val="hybridMultilevel"/>
    <w:tmpl w:val="D9645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E5C4A"/>
    <w:multiLevelType w:val="hybridMultilevel"/>
    <w:tmpl w:val="BEA07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28"/>
    <w:rsid w:val="00075964"/>
    <w:rsid w:val="002250FB"/>
    <w:rsid w:val="002F225F"/>
    <w:rsid w:val="00314EF9"/>
    <w:rsid w:val="005C0A33"/>
    <w:rsid w:val="005F3405"/>
    <w:rsid w:val="00703228"/>
    <w:rsid w:val="00AC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B22A6"/>
  <w15:chartTrackingRefBased/>
  <w15:docId w15:val="{D2160E21-1C7E-490F-B45C-1E877DFC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3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semiHidden/>
    <w:unhideWhenUsed/>
    <w:rsid w:val="0070322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14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Румянцева Елизавета Алексеевна</dc:creator>
  <cp:keywords/>
  <dc:description/>
  <cp:lastModifiedBy>User</cp:lastModifiedBy>
  <cp:revision>3</cp:revision>
  <dcterms:created xsi:type="dcterms:W3CDTF">2021-02-26T07:55:00Z</dcterms:created>
  <dcterms:modified xsi:type="dcterms:W3CDTF">2021-03-15T16:06:00Z</dcterms:modified>
</cp:coreProperties>
</file>